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CA8B" w14:textId="77777777" w:rsidR="00514C16" w:rsidRDefault="00514C16" w:rsidP="0008165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95E8420" wp14:editId="3C7EA27B">
            <wp:extent cx="2486025" cy="1114425"/>
            <wp:effectExtent l="0" t="0" r="9525" b="9525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52570" w14:textId="77777777" w:rsidR="00514C16" w:rsidRDefault="00514C16" w:rsidP="00081655">
      <w:pPr>
        <w:jc w:val="center"/>
        <w:rPr>
          <w:b/>
          <w:bCs/>
        </w:rPr>
      </w:pPr>
    </w:p>
    <w:p w14:paraId="5B929768" w14:textId="77777777" w:rsidR="00514C16" w:rsidRDefault="00514C16" w:rsidP="00081655">
      <w:pPr>
        <w:jc w:val="center"/>
        <w:rPr>
          <w:b/>
          <w:bCs/>
        </w:rPr>
      </w:pPr>
    </w:p>
    <w:p w14:paraId="4EEFC1A6" w14:textId="059CA203" w:rsidR="00CF45B7" w:rsidRPr="00514C16" w:rsidRDefault="00081655" w:rsidP="00081655">
      <w:pPr>
        <w:jc w:val="center"/>
        <w:rPr>
          <w:b/>
          <w:bCs/>
          <w:sz w:val="32"/>
          <w:szCs w:val="32"/>
        </w:rPr>
      </w:pPr>
      <w:r w:rsidRPr="00514C16">
        <w:rPr>
          <w:b/>
          <w:bCs/>
          <w:sz w:val="32"/>
          <w:szCs w:val="32"/>
        </w:rPr>
        <w:t xml:space="preserve">Membership List.  </w:t>
      </w:r>
      <w:r w:rsidR="00F749F4">
        <w:rPr>
          <w:b/>
          <w:bCs/>
          <w:sz w:val="32"/>
          <w:szCs w:val="32"/>
        </w:rPr>
        <w:t>March 7, 2022</w:t>
      </w:r>
    </w:p>
    <w:p w14:paraId="01689101" w14:textId="1AE2DB43" w:rsidR="00081655" w:rsidRPr="00935E92" w:rsidRDefault="00081655">
      <w:pPr>
        <w:rPr>
          <w:rFonts w:cstheme="minorHAnsi"/>
          <w:sz w:val="28"/>
          <w:szCs w:val="28"/>
        </w:rPr>
      </w:pPr>
    </w:p>
    <w:p w14:paraId="1FDA8F58" w14:textId="17561FA6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>Mike Carroll, Ascension</w:t>
      </w:r>
    </w:p>
    <w:p w14:paraId="4BFB269C" w14:textId="77777777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Don Doherty, St. Joseph - Clayton </w:t>
      </w:r>
    </w:p>
    <w:p w14:paraId="4629EF7E" w14:textId="77777777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John Fallah, St. Angela </w:t>
      </w:r>
      <w:proofErr w:type="spellStart"/>
      <w:r w:rsidRPr="00935E92">
        <w:rPr>
          <w:rFonts w:cstheme="minorHAnsi"/>
          <w:sz w:val="28"/>
          <w:szCs w:val="28"/>
        </w:rPr>
        <w:t>Merici</w:t>
      </w:r>
      <w:proofErr w:type="spellEnd"/>
      <w:r w:rsidRPr="00935E92">
        <w:rPr>
          <w:rFonts w:cstheme="minorHAnsi"/>
          <w:sz w:val="28"/>
          <w:szCs w:val="28"/>
        </w:rPr>
        <w:t xml:space="preserve"> </w:t>
      </w:r>
    </w:p>
    <w:p w14:paraId="0A09207C" w14:textId="77777777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Barbara Galli, Our Lady of Providence </w:t>
      </w:r>
    </w:p>
    <w:p w14:paraId="7B788687" w14:textId="77777777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Mike Jarvis, Mary Mother of the Church </w:t>
      </w:r>
    </w:p>
    <w:p w14:paraId="032F35ED" w14:textId="77777777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Peggy Keilholz, Seven Holy Founders </w:t>
      </w:r>
    </w:p>
    <w:p w14:paraId="09390E9F" w14:textId="77777777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Prudence Kramer, St. Margaret of Scotland </w:t>
      </w:r>
    </w:p>
    <w:p w14:paraId="35ABDA9F" w14:textId="28FE6F4D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Mary </w:t>
      </w:r>
      <w:r w:rsidR="00935E92" w:rsidRPr="00935E92">
        <w:rPr>
          <w:rFonts w:eastAsia="Times New Roman" w:cstheme="minorHAnsi"/>
          <w:sz w:val="28"/>
          <w:szCs w:val="28"/>
        </w:rPr>
        <w:t>Kreienkamp</w:t>
      </w:r>
      <w:r w:rsidRPr="00935E92">
        <w:rPr>
          <w:rFonts w:cstheme="minorHAnsi"/>
          <w:sz w:val="28"/>
          <w:szCs w:val="28"/>
        </w:rPr>
        <w:t xml:space="preserve">, St. Clement </w:t>
      </w:r>
      <w:r w:rsidR="00C21D39" w:rsidRPr="00935E92">
        <w:rPr>
          <w:rFonts w:cstheme="minorHAnsi"/>
          <w:sz w:val="28"/>
          <w:szCs w:val="28"/>
        </w:rPr>
        <w:t>of Rome</w:t>
      </w:r>
    </w:p>
    <w:p w14:paraId="12866E50" w14:textId="77777777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Jack Krings, Our Lady of Lourdes </w:t>
      </w:r>
    </w:p>
    <w:p w14:paraId="3AF349FC" w14:textId="77777777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Vince O'Connell, St. Margaret Mary </w:t>
      </w:r>
      <w:proofErr w:type="spellStart"/>
      <w:r w:rsidRPr="00935E92">
        <w:rPr>
          <w:rFonts w:cstheme="minorHAnsi"/>
          <w:sz w:val="28"/>
          <w:szCs w:val="28"/>
        </w:rPr>
        <w:t>Alacoque</w:t>
      </w:r>
      <w:proofErr w:type="spellEnd"/>
      <w:r w:rsidRPr="00935E92">
        <w:rPr>
          <w:rFonts w:cstheme="minorHAnsi"/>
          <w:sz w:val="28"/>
          <w:szCs w:val="28"/>
        </w:rPr>
        <w:t xml:space="preserve"> </w:t>
      </w:r>
    </w:p>
    <w:p w14:paraId="5A07008B" w14:textId="77777777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Vickie Rainey, St. Elizabeth, Mother of John the Baptist </w:t>
      </w:r>
    </w:p>
    <w:p w14:paraId="54775F12" w14:textId="2AD8EFBC" w:rsidR="00081655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Bernie Sammons, St. Clare of Assisi </w:t>
      </w:r>
    </w:p>
    <w:p w14:paraId="5F71BA57" w14:textId="666FF1AC" w:rsidR="00F749F4" w:rsidRPr="00935E92" w:rsidRDefault="00F749F4" w:rsidP="00514C16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Jean Sandifer, St. Clement of Rome</w:t>
      </w:r>
    </w:p>
    <w:p w14:paraId="15B00805" w14:textId="77777777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 xml:space="preserve">Dan Schlafly, Our Lady of Lourdes </w:t>
      </w:r>
    </w:p>
    <w:p w14:paraId="05F0D15D" w14:textId="77777777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>Deborah Washington, St. Elizabeth, Mother of St. John the Baptist</w:t>
      </w:r>
    </w:p>
    <w:p w14:paraId="6D9D3071" w14:textId="66B70C0C" w:rsidR="00081655" w:rsidRPr="00935E92" w:rsidRDefault="00081655" w:rsidP="00514C16">
      <w:pPr>
        <w:spacing w:line="276" w:lineRule="auto"/>
        <w:rPr>
          <w:rFonts w:cstheme="minorHAnsi"/>
          <w:sz w:val="28"/>
          <w:szCs w:val="28"/>
        </w:rPr>
      </w:pPr>
      <w:r w:rsidRPr="00935E92">
        <w:rPr>
          <w:rFonts w:cstheme="minorHAnsi"/>
          <w:sz w:val="28"/>
          <w:szCs w:val="28"/>
        </w:rPr>
        <w:t>Jim Wilson, St. Gabriel</w:t>
      </w:r>
    </w:p>
    <w:sectPr w:rsidR="00081655" w:rsidRPr="00935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55"/>
    <w:rsid w:val="00081655"/>
    <w:rsid w:val="00514C16"/>
    <w:rsid w:val="00935E92"/>
    <w:rsid w:val="00A51241"/>
    <w:rsid w:val="00C21D39"/>
    <w:rsid w:val="00CE3CBF"/>
    <w:rsid w:val="00CF45B7"/>
    <w:rsid w:val="00F7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B65D"/>
  <w15:chartTrackingRefBased/>
  <w15:docId w15:val="{28D48CEE-6889-4F66-915B-34F19C85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Sammons</dc:creator>
  <cp:keywords/>
  <dc:description/>
  <cp:lastModifiedBy>Catherine Bakewell</cp:lastModifiedBy>
  <cp:revision>2</cp:revision>
  <dcterms:created xsi:type="dcterms:W3CDTF">2022-03-07T16:22:00Z</dcterms:created>
  <dcterms:modified xsi:type="dcterms:W3CDTF">2022-03-07T16:22:00Z</dcterms:modified>
</cp:coreProperties>
</file>