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5F7B" w14:textId="7016F3A3" w:rsidR="004142DE" w:rsidRPr="003612C1" w:rsidRDefault="008E14B4" w:rsidP="00977566">
      <w:pPr>
        <w:jc w:val="center"/>
        <w:rPr>
          <w:rFonts w:ascii="Arial" w:hAnsi="Arial" w:cs="Arial"/>
          <w:b/>
          <w:bCs/>
          <w:i/>
          <w:iCs/>
        </w:rPr>
      </w:pPr>
      <w:r w:rsidRPr="003612C1">
        <w:rPr>
          <w:rFonts w:ascii="Arial" w:hAnsi="Arial" w:cs="Arial"/>
          <w:b/>
          <w:bCs/>
          <w:i/>
          <w:iCs/>
        </w:rPr>
        <w:t>The Term Social Justice is Nothing to Fear</w:t>
      </w:r>
    </w:p>
    <w:p w14:paraId="7999E101" w14:textId="77777777" w:rsidR="008E14B4" w:rsidRPr="009C1907" w:rsidRDefault="008E14B4">
      <w:pPr>
        <w:rPr>
          <w:rFonts w:ascii="Arial" w:hAnsi="Arial" w:cs="Arial"/>
        </w:rPr>
      </w:pPr>
    </w:p>
    <w:p w14:paraId="221C5948" w14:textId="00ABA46F" w:rsidR="00AC5CCF" w:rsidRPr="009C1907" w:rsidRDefault="008E14B4">
      <w:pPr>
        <w:rPr>
          <w:rFonts w:ascii="Arial" w:hAnsi="Arial" w:cs="Arial"/>
        </w:rPr>
      </w:pPr>
      <w:r w:rsidRPr="009C1907">
        <w:rPr>
          <w:rFonts w:ascii="Arial" w:hAnsi="Arial" w:cs="Arial"/>
        </w:rPr>
        <w:t xml:space="preserve">There are many ways to define Social Justice and each has </w:t>
      </w:r>
      <w:r w:rsidR="00CA0EDF" w:rsidRPr="009C1907">
        <w:rPr>
          <w:rFonts w:ascii="Arial" w:hAnsi="Arial" w:cs="Arial"/>
        </w:rPr>
        <w:t>its</w:t>
      </w:r>
      <w:r w:rsidRPr="009C1907">
        <w:rPr>
          <w:rFonts w:ascii="Arial" w:hAnsi="Arial" w:cs="Arial"/>
        </w:rPr>
        <w:t xml:space="preserve"> specific spin and contex</w:t>
      </w:r>
      <w:r w:rsidR="003F6A3E" w:rsidRPr="009C1907">
        <w:rPr>
          <w:rFonts w:ascii="Arial" w:hAnsi="Arial" w:cs="Arial"/>
        </w:rPr>
        <w:t xml:space="preserve">t. </w:t>
      </w:r>
      <w:r w:rsidR="003612C1">
        <w:rPr>
          <w:rFonts w:ascii="Arial" w:hAnsi="Arial" w:cs="Arial"/>
        </w:rPr>
        <w:t xml:space="preserve"> </w:t>
      </w:r>
      <w:r w:rsidR="0076076B">
        <w:rPr>
          <w:rFonts w:ascii="Arial" w:hAnsi="Arial" w:cs="Arial"/>
        </w:rPr>
        <w:t>The topic of Social Justice</w:t>
      </w:r>
      <w:r w:rsidR="003F6A3E" w:rsidRPr="009C1907">
        <w:rPr>
          <w:rFonts w:ascii="Arial" w:hAnsi="Arial" w:cs="Arial"/>
        </w:rPr>
        <w:t xml:space="preserve"> becomes a huge mass of words, actions, and opinions that can put fear i</w:t>
      </w:r>
      <w:r w:rsidR="00AC5CCF" w:rsidRPr="009C1907">
        <w:rPr>
          <w:rFonts w:ascii="Arial" w:hAnsi="Arial" w:cs="Arial"/>
        </w:rPr>
        <w:t xml:space="preserve">n a person causing them to avoid the topic completely.  </w:t>
      </w:r>
    </w:p>
    <w:p w14:paraId="10C72DC3" w14:textId="77777777" w:rsidR="00AC5CCF" w:rsidRPr="009C1907" w:rsidRDefault="00AC5CCF">
      <w:pPr>
        <w:rPr>
          <w:rFonts w:ascii="Arial" w:hAnsi="Arial" w:cs="Arial"/>
        </w:rPr>
      </w:pPr>
    </w:p>
    <w:p w14:paraId="31D6B3E1" w14:textId="755129A9" w:rsidR="008E14B4" w:rsidRPr="00305049" w:rsidRDefault="00AC5CCF">
      <w:pPr>
        <w:rPr>
          <w:rFonts w:ascii="Arial" w:hAnsi="Arial" w:cs="Arial"/>
          <w:strike/>
        </w:rPr>
      </w:pPr>
      <w:r w:rsidRPr="009C1907">
        <w:rPr>
          <w:rFonts w:ascii="Arial" w:hAnsi="Arial" w:cs="Arial"/>
        </w:rPr>
        <w:t xml:space="preserve">As Catholics and </w:t>
      </w:r>
      <w:proofErr w:type="gramStart"/>
      <w:r w:rsidRPr="009C1907">
        <w:rPr>
          <w:rFonts w:ascii="Arial" w:hAnsi="Arial" w:cs="Arial"/>
        </w:rPr>
        <w:t>Vincentians</w:t>
      </w:r>
      <w:proofErr w:type="gramEnd"/>
      <w:r w:rsidRPr="009C1907">
        <w:rPr>
          <w:rFonts w:ascii="Arial" w:hAnsi="Arial" w:cs="Arial"/>
        </w:rPr>
        <w:t xml:space="preserve"> we are called to be involved in bringing Social Justice to our brothers and sisters. </w:t>
      </w:r>
      <w:r w:rsidR="00CA0EDF" w:rsidRPr="009C1907">
        <w:rPr>
          <w:rFonts w:ascii="Arial" w:hAnsi="Arial" w:cs="Arial"/>
        </w:rPr>
        <w:t xml:space="preserve"> </w:t>
      </w:r>
      <w:r w:rsidRPr="009C1907">
        <w:rPr>
          <w:rFonts w:ascii="Arial" w:hAnsi="Arial" w:cs="Arial"/>
        </w:rPr>
        <w:t>Social Justice is NOT socialism.</w:t>
      </w:r>
      <w:r w:rsidR="00CA0EDF" w:rsidRPr="009C1907">
        <w:rPr>
          <w:rFonts w:ascii="Arial" w:hAnsi="Arial" w:cs="Arial"/>
        </w:rPr>
        <w:t xml:space="preserve">   </w:t>
      </w:r>
      <w:r w:rsidRPr="009C1907">
        <w:rPr>
          <w:rFonts w:ascii="Arial" w:hAnsi="Arial" w:cs="Arial"/>
        </w:rPr>
        <w:t xml:space="preserve">The </w:t>
      </w:r>
      <w:r w:rsidR="0040723F" w:rsidRPr="009C1907">
        <w:rPr>
          <w:rFonts w:ascii="Arial" w:hAnsi="Arial" w:cs="Arial"/>
        </w:rPr>
        <w:t xml:space="preserve">Social Justice topic is so easily </w:t>
      </w:r>
      <w:r w:rsidRPr="009C1907">
        <w:rPr>
          <w:rFonts w:ascii="Arial" w:hAnsi="Arial" w:cs="Arial"/>
        </w:rPr>
        <w:t>wrapped aro</w:t>
      </w:r>
      <w:r w:rsidR="0040723F" w:rsidRPr="009C1907">
        <w:rPr>
          <w:rFonts w:ascii="Arial" w:hAnsi="Arial" w:cs="Arial"/>
        </w:rPr>
        <w:t xml:space="preserve">und the political landscape, be it the left or right side of politics, based on viewpoints, </w:t>
      </w:r>
      <w:r w:rsidRPr="009C1907">
        <w:rPr>
          <w:rFonts w:ascii="Arial" w:hAnsi="Arial" w:cs="Arial"/>
        </w:rPr>
        <w:t xml:space="preserve">or </w:t>
      </w:r>
      <w:r w:rsidR="00CA0EDF" w:rsidRPr="009C1907">
        <w:rPr>
          <w:rFonts w:ascii="Arial" w:hAnsi="Arial" w:cs="Arial"/>
        </w:rPr>
        <w:t>who is in control at the time</w:t>
      </w:r>
      <w:r w:rsidR="00CA0EDF" w:rsidRPr="003612C1">
        <w:rPr>
          <w:rFonts w:ascii="Arial" w:hAnsi="Arial" w:cs="Arial"/>
        </w:rPr>
        <w:t xml:space="preserve">.  </w:t>
      </w:r>
      <w:r w:rsidR="00305049" w:rsidRPr="003612C1">
        <w:rPr>
          <w:rFonts w:ascii="Arial" w:hAnsi="Arial" w:cs="Arial"/>
        </w:rPr>
        <w:t xml:space="preserve">From the perspective of the Catholic Church, social justice takes its meaning from Catholic Social Teaching.  </w:t>
      </w:r>
      <w:r w:rsidR="00305049" w:rsidRPr="003612C1">
        <w:rPr>
          <w:rFonts w:ascii="Arial" w:hAnsi="Arial" w:cs="Arial"/>
          <w:color w:val="222222"/>
          <w:shd w:val="clear" w:color="auto" w:fill="FFFFFF"/>
        </w:rPr>
        <w:t>The Catholic Church believes that through words, prayers and deeds one must show solidarity with, and compassion for, the poor. People are called to look at public policy decisions in terms of how they affect the poor.</w:t>
      </w:r>
      <w:r w:rsidR="00305049">
        <w:rPr>
          <w:rFonts w:ascii="Arial" w:hAnsi="Arial" w:cs="Arial"/>
          <w:strike/>
        </w:rPr>
        <w:t xml:space="preserve"> </w:t>
      </w:r>
    </w:p>
    <w:p w14:paraId="14BF9CA0" w14:textId="7C280152" w:rsidR="008E14B4" w:rsidRDefault="008E14B4">
      <w:pPr>
        <w:rPr>
          <w:rFonts w:ascii="Arial" w:hAnsi="Arial" w:cs="Arial"/>
        </w:rPr>
      </w:pPr>
    </w:p>
    <w:p w14:paraId="68B11BFA" w14:textId="24BCCD52" w:rsidR="00CA0EDF" w:rsidRPr="009C1907" w:rsidRDefault="003868ED">
      <w:pPr>
        <w:rPr>
          <w:rFonts w:ascii="Arial" w:hAnsi="Arial" w:cs="Arial"/>
        </w:rPr>
      </w:pPr>
      <w:r w:rsidRPr="009C1907">
        <w:rPr>
          <w:rFonts w:ascii="Arial" w:hAnsi="Arial" w:cs="Arial"/>
        </w:rPr>
        <w:t>If w</w:t>
      </w:r>
      <w:r w:rsidR="00B11B39" w:rsidRPr="009C1907">
        <w:rPr>
          <w:rFonts w:ascii="Arial" w:hAnsi="Arial" w:cs="Arial"/>
        </w:rPr>
        <w:t xml:space="preserve">e take a very basic definition </w:t>
      </w:r>
      <w:r w:rsidRPr="009C1907">
        <w:rPr>
          <w:rFonts w:ascii="Arial" w:hAnsi="Arial" w:cs="Arial"/>
        </w:rPr>
        <w:t xml:space="preserve">of Social Justice such as </w:t>
      </w:r>
      <w:r w:rsidR="00B11B39" w:rsidRPr="009C1907">
        <w:rPr>
          <w:rFonts w:ascii="Arial" w:hAnsi="Arial" w:cs="Arial"/>
        </w:rPr>
        <w:t xml:space="preserve">“all people should have the respect and opportunities to </w:t>
      </w:r>
      <w:r w:rsidRPr="009C1907">
        <w:rPr>
          <w:rFonts w:ascii="Arial" w:hAnsi="Arial" w:cs="Arial"/>
        </w:rPr>
        <w:t>contribute to our society in a way to benefit themselves</w:t>
      </w:r>
      <w:r w:rsidR="00CC1ED7" w:rsidRPr="009C1907">
        <w:rPr>
          <w:rFonts w:ascii="Arial" w:hAnsi="Arial" w:cs="Arial"/>
        </w:rPr>
        <w:t xml:space="preserve"> and our towns,</w:t>
      </w:r>
      <w:r w:rsidR="00B11B39" w:rsidRPr="009C1907">
        <w:rPr>
          <w:rFonts w:ascii="Arial" w:hAnsi="Arial" w:cs="Arial"/>
        </w:rPr>
        <w:t>”</w:t>
      </w:r>
      <w:r w:rsidR="00CC1ED7" w:rsidRPr="009C1907">
        <w:rPr>
          <w:rFonts w:ascii="Arial" w:hAnsi="Arial" w:cs="Arial"/>
        </w:rPr>
        <w:t xml:space="preserve"> the context is focused on respectfulness of the person and the benefit t</w:t>
      </w:r>
      <w:r w:rsidR="00CA0EDF" w:rsidRPr="009C1907">
        <w:rPr>
          <w:rFonts w:ascii="Arial" w:hAnsi="Arial" w:cs="Arial"/>
        </w:rPr>
        <w:t xml:space="preserve">o both the person and society.  </w:t>
      </w:r>
      <w:r w:rsidR="00B11B39" w:rsidRPr="009C1907">
        <w:rPr>
          <w:rFonts w:ascii="Arial" w:hAnsi="Arial" w:cs="Arial"/>
        </w:rPr>
        <w:t>We want to fight pov</w:t>
      </w:r>
      <w:r w:rsidR="00D90C88" w:rsidRPr="009C1907">
        <w:rPr>
          <w:rFonts w:ascii="Arial" w:hAnsi="Arial" w:cs="Arial"/>
        </w:rPr>
        <w:t>er</w:t>
      </w:r>
      <w:r w:rsidR="00CA0EDF" w:rsidRPr="009C1907">
        <w:rPr>
          <w:rFonts w:ascii="Arial" w:hAnsi="Arial" w:cs="Arial"/>
        </w:rPr>
        <w:t xml:space="preserve">ty and injustice NOT the poor.  </w:t>
      </w:r>
      <w:r w:rsidR="00D90C88" w:rsidRPr="009C1907">
        <w:rPr>
          <w:rFonts w:ascii="Arial" w:hAnsi="Arial" w:cs="Arial"/>
        </w:rPr>
        <w:t xml:space="preserve">So many </w:t>
      </w:r>
      <w:r w:rsidR="00D93CB1" w:rsidRPr="009C1907">
        <w:rPr>
          <w:rFonts w:ascii="Arial" w:hAnsi="Arial" w:cs="Arial"/>
        </w:rPr>
        <w:t>times,</w:t>
      </w:r>
      <w:r w:rsidR="00D90C88" w:rsidRPr="009C1907">
        <w:rPr>
          <w:rFonts w:ascii="Arial" w:hAnsi="Arial" w:cs="Arial"/>
        </w:rPr>
        <w:t xml:space="preserve"> we find ourselves stereotyping </w:t>
      </w:r>
      <w:r w:rsidR="000C744B" w:rsidRPr="003612C1">
        <w:rPr>
          <w:rFonts w:ascii="Arial" w:hAnsi="Arial" w:cs="Arial"/>
        </w:rPr>
        <w:t>a</w:t>
      </w:r>
      <w:r w:rsidR="00D90C88" w:rsidRPr="003612C1">
        <w:rPr>
          <w:rFonts w:ascii="Arial" w:hAnsi="Arial" w:cs="Arial"/>
        </w:rPr>
        <w:t xml:space="preserve"> </w:t>
      </w:r>
      <w:r w:rsidR="00C17FC2" w:rsidRPr="003612C1">
        <w:rPr>
          <w:rFonts w:ascii="Arial" w:hAnsi="Arial" w:cs="Arial"/>
        </w:rPr>
        <w:t>person</w:t>
      </w:r>
      <w:r w:rsidR="00CC1ED7" w:rsidRPr="003612C1">
        <w:rPr>
          <w:rFonts w:ascii="Arial" w:hAnsi="Arial" w:cs="Arial"/>
        </w:rPr>
        <w:t xml:space="preserve"> or </w:t>
      </w:r>
      <w:r w:rsidR="00D90C88" w:rsidRPr="003612C1">
        <w:rPr>
          <w:rFonts w:ascii="Arial" w:hAnsi="Arial" w:cs="Arial"/>
        </w:rPr>
        <w:t>group in need</w:t>
      </w:r>
      <w:r w:rsidR="00C17FC2">
        <w:rPr>
          <w:rFonts w:ascii="Arial" w:hAnsi="Arial" w:cs="Arial"/>
        </w:rPr>
        <w:t xml:space="preserve"> that</w:t>
      </w:r>
      <w:r w:rsidR="00AC0562" w:rsidRPr="003612C1">
        <w:rPr>
          <w:rFonts w:ascii="Arial" w:hAnsi="Arial" w:cs="Arial"/>
        </w:rPr>
        <w:t xml:space="preserve"> we </w:t>
      </w:r>
      <w:r w:rsidR="00BA35C3" w:rsidRPr="003612C1">
        <w:rPr>
          <w:rFonts w:ascii="Arial" w:hAnsi="Arial" w:cs="Arial"/>
        </w:rPr>
        <w:t>lose</w:t>
      </w:r>
      <w:r w:rsidR="00AC0562" w:rsidRPr="003612C1">
        <w:rPr>
          <w:rFonts w:ascii="Arial" w:hAnsi="Arial" w:cs="Arial"/>
        </w:rPr>
        <w:t xml:space="preserve"> sight </w:t>
      </w:r>
      <w:r w:rsidR="00BA35C3" w:rsidRPr="003612C1">
        <w:rPr>
          <w:rFonts w:ascii="Arial" w:hAnsi="Arial" w:cs="Arial"/>
        </w:rPr>
        <w:t>of</w:t>
      </w:r>
      <w:r w:rsidR="00AC0562" w:rsidRPr="003612C1">
        <w:rPr>
          <w:rFonts w:ascii="Arial" w:hAnsi="Arial" w:cs="Arial"/>
        </w:rPr>
        <w:t xml:space="preserve"> the social injustice that can cause </w:t>
      </w:r>
      <w:r w:rsidR="00956A02" w:rsidRPr="003612C1">
        <w:rPr>
          <w:rFonts w:ascii="Arial" w:hAnsi="Arial" w:cs="Arial"/>
        </w:rPr>
        <w:t>the person</w:t>
      </w:r>
      <w:r w:rsidR="00CA0EDF" w:rsidRPr="003612C1">
        <w:rPr>
          <w:rFonts w:ascii="Arial" w:hAnsi="Arial" w:cs="Arial"/>
        </w:rPr>
        <w:t xml:space="preserve"> or group</w:t>
      </w:r>
      <w:r w:rsidR="00CC1ED7" w:rsidRPr="003612C1">
        <w:rPr>
          <w:rFonts w:ascii="Arial" w:hAnsi="Arial" w:cs="Arial"/>
        </w:rPr>
        <w:t xml:space="preserve"> to be in a specific </w:t>
      </w:r>
      <w:r w:rsidR="00AC0562" w:rsidRPr="003612C1">
        <w:rPr>
          <w:rFonts w:ascii="Arial" w:hAnsi="Arial" w:cs="Arial"/>
        </w:rPr>
        <w:t xml:space="preserve">situation or hamper </w:t>
      </w:r>
      <w:r w:rsidR="00CC1ED7" w:rsidRPr="003612C1">
        <w:rPr>
          <w:rFonts w:ascii="Arial" w:hAnsi="Arial" w:cs="Arial"/>
        </w:rPr>
        <w:t xml:space="preserve">their ability to get out of a specific </w:t>
      </w:r>
      <w:r w:rsidR="00AC0562" w:rsidRPr="003612C1">
        <w:rPr>
          <w:rFonts w:ascii="Arial" w:hAnsi="Arial" w:cs="Arial"/>
        </w:rPr>
        <w:t>situation.</w:t>
      </w:r>
      <w:r w:rsidR="00CA0EDF" w:rsidRPr="003612C1">
        <w:rPr>
          <w:rFonts w:ascii="Arial" w:hAnsi="Arial" w:cs="Arial"/>
        </w:rPr>
        <w:t xml:space="preserve">  </w:t>
      </w:r>
      <w:r w:rsidR="0076076B" w:rsidRPr="003612C1">
        <w:rPr>
          <w:rFonts w:ascii="Arial" w:hAnsi="Arial" w:cs="Arial"/>
        </w:rPr>
        <w:t>The Voice of the Poor (VOP) Committee asks</w:t>
      </w:r>
      <w:r w:rsidR="00172F59" w:rsidRPr="003612C1">
        <w:rPr>
          <w:rFonts w:ascii="Arial" w:hAnsi="Arial" w:cs="Arial"/>
        </w:rPr>
        <w:t xml:space="preserve"> you to think of Social Justice as a </w:t>
      </w:r>
      <w:r w:rsidR="00956A02" w:rsidRPr="003612C1">
        <w:rPr>
          <w:rFonts w:ascii="Arial" w:hAnsi="Arial" w:cs="Arial"/>
        </w:rPr>
        <w:t>virtue</w:t>
      </w:r>
      <w:r w:rsidR="00172F59" w:rsidRPr="003612C1">
        <w:rPr>
          <w:rFonts w:ascii="Arial" w:hAnsi="Arial" w:cs="Arial"/>
        </w:rPr>
        <w:t>.  As part of the seven virtues, Social Justice would align with</w:t>
      </w:r>
      <w:r w:rsidR="00956A02" w:rsidRPr="003612C1">
        <w:rPr>
          <w:rFonts w:ascii="Arial" w:hAnsi="Arial" w:cs="Arial"/>
        </w:rPr>
        <w:t xml:space="preserve"> Charity and Diligence.  We can help by providing Charity to those in need</w:t>
      </w:r>
      <w:r w:rsidR="00B36B1B" w:rsidRPr="003612C1">
        <w:rPr>
          <w:rFonts w:ascii="Arial" w:hAnsi="Arial" w:cs="Arial"/>
        </w:rPr>
        <w:t>.   However,</w:t>
      </w:r>
      <w:r w:rsidR="00956A02" w:rsidRPr="003612C1">
        <w:rPr>
          <w:rFonts w:ascii="Arial" w:hAnsi="Arial" w:cs="Arial"/>
        </w:rPr>
        <w:t xml:space="preserve"> we also need Diligence to help </w:t>
      </w:r>
      <w:r w:rsidR="00B36B1B" w:rsidRPr="003612C1">
        <w:rPr>
          <w:rFonts w:ascii="Arial" w:hAnsi="Arial" w:cs="Arial"/>
        </w:rPr>
        <w:t>eliminate s</w:t>
      </w:r>
      <w:r w:rsidR="00172F59" w:rsidRPr="003612C1">
        <w:rPr>
          <w:rFonts w:ascii="Arial" w:hAnsi="Arial" w:cs="Arial"/>
        </w:rPr>
        <w:t xml:space="preserve">ocial </w:t>
      </w:r>
      <w:r w:rsidR="00956A02" w:rsidRPr="003612C1">
        <w:rPr>
          <w:rFonts w:ascii="Arial" w:hAnsi="Arial" w:cs="Arial"/>
        </w:rPr>
        <w:t>injustices that inhibit th</w:t>
      </w:r>
      <w:r w:rsidR="00EA4E2D" w:rsidRPr="003612C1">
        <w:rPr>
          <w:rFonts w:ascii="Arial" w:hAnsi="Arial" w:cs="Arial"/>
        </w:rPr>
        <w:t>ose living in poverty from receiving the same opportunities as others.</w:t>
      </w:r>
      <w:r w:rsidR="006B65CB">
        <w:rPr>
          <w:rFonts w:ascii="Arial" w:hAnsi="Arial" w:cs="Arial"/>
        </w:rPr>
        <w:t xml:space="preserve">  </w:t>
      </w:r>
    </w:p>
    <w:p w14:paraId="4E12863A" w14:textId="77777777" w:rsidR="001412A4" w:rsidRPr="009C1907" w:rsidRDefault="001412A4">
      <w:pPr>
        <w:rPr>
          <w:rFonts w:ascii="Arial" w:hAnsi="Arial" w:cs="Arial"/>
        </w:rPr>
      </w:pPr>
    </w:p>
    <w:p w14:paraId="0CC922A4" w14:textId="77777777" w:rsidR="003941EC" w:rsidRPr="009C1907" w:rsidRDefault="00CA0EDF" w:rsidP="003941EC">
      <w:pPr>
        <w:rPr>
          <w:rFonts w:ascii="Arial" w:eastAsia="Times New Roman" w:hAnsi="Arial" w:cs="Arial"/>
          <w:color w:val="222222"/>
        </w:rPr>
      </w:pPr>
      <w:r w:rsidRPr="009C1907">
        <w:rPr>
          <w:rFonts w:ascii="Arial" w:hAnsi="Arial" w:cs="Arial"/>
        </w:rPr>
        <w:t>Ways you might be Diligent are:</w:t>
      </w:r>
    </w:p>
    <w:p w14:paraId="652C7323" w14:textId="0D388ECA" w:rsidR="003941EC" w:rsidRPr="00B54F59" w:rsidRDefault="003941EC" w:rsidP="00017134">
      <w:pPr>
        <w:pStyle w:val="ListParagraph"/>
        <w:numPr>
          <w:ilvl w:val="0"/>
          <w:numId w:val="4"/>
        </w:numPr>
        <w:rPr>
          <w:rFonts w:ascii="Arial" w:hAnsi="Arial" w:cs="Arial"/>
        </w:rPr>
      </w:pPr>
      <w:r w:rsidRPr="00B54F59">
        <w:rPr>
          <w:rFonts w:ascii="Arial" w:hAnsi="Arial" w:cs="Arial"/>
        </w:rPr>
        <w:t>Educate yourself on a particular issue</w:t>
      </w:r>
    </w:p>
    <w:p w14:paraId="2CB04BF1" w14:textId="7222F9F7" w:rsidR="003941EC" w:rsidRPr="00B54F59" w:rsidRDefault="003941EC" w:rsidP="00017134">
      <w:pPr>
        <w:pStyle w:val="ListParagraph"/>
        <w:numPr>
          <w:ilvl w:val="0"/>
          <w:numId w:val="4"/>
        </w:numPr>
        <w:rPr>
          <w:rFonts w:ascii="Arial" w:hAnsi="Arial" w:cs="Arial"/>
        </w:rPr>
      </w:pPr>
      <w:r w:rsidRPr="00B54F59">
        <w:rPr>
          <w:rFonts w:ascii="Arial" w:hAnsi="Arial" w:cs="Arial"/>
        </w:rPr>
        <w:t>Work on your own habits and beliefs</w:t>
      </w:r>
    </w:p>
    <w:p w14:paraId="025E2E4D" w14:textId="42DC6933" w:rsidR="003941EC" w:rsidRPr="00B54F59" w:rsidRDefault="003941EC" w:rsidP="00017134">
      <w:pPr>
        <w:pStyle w:val="ListParagraph"/>
        <w:numPr>
          <w:ilvl w:val="0"/>
          <w:numId w:val="4"/>
        </w:numPr>
        <w:rPr>
          <w:rFonts w:ascii="Arial" w:hAnsi="Arial" w:cs="Arial"/>
        </w:rPr>
      </w:pPr>
      <w:r w:rsidRPr="00B54F59">
        <w:rPr>
          <w:rFonts w:ascii="Arial" w:hAnsi="Arial" w:cs="Arial"/>
        </w:rPr>
        <w:t>Research the local issues around you</w:t>
      </w:r>
    </w:p>
    <w:p w14:paraId="4DCA821F" w14:textId="1CB8D233" w:rsidR="003941EC" w:rsidRPr="00B54F59" w:rsidRDefault="003941EC" w:rsidP="00017134">
      <w:pPr>
        <w:pStyle w:val="ListParagraph"/>
        <w:numPr>
          <w:ilvl w:val="0"/>
          <w:numId w:val="4"/>
        </w:numPr>
        <w:rPr>
          <w:rFonts w:ascii="Arial" w:hAnsi="Arial" w:cs="Arial"/>
        </w:rPr>
      </w:pPr>
      <w:r w:rsidRPr="00B54F59">
        <w:rPr>
          <w:rFonts w:ascii="Arial" w:hAnsi="Arial" w:cs="Arial"/>
        </w:rPr>
        <w:t>Take action in your community</w:t>
      </w:r>
    </w:p>
    <w:p w14:paraId="6CEEB594" w14:textId="01EA4396" w:rsidR="003941EC" w:rsidRPr="00B54F59" w:rsidRDefault="003941EC" w:rsidP="00017134">
      <w:pPr>
        <w:pStyle w:val="ListParagraph"/>
        <w:numPr>
          <w:ilvl w:val="0"/>
          <w:numId w:val="4"/>
        </w:numPr>
        <w:rPr>
          <w:rFonts w:ascii="Arial" w:hAnsi="Arial" w:cs="Arial"/>
        </w:rPr>
      </w:pPr>
      <w:r w:rsidRPr="00B54F59">
        <w:rPr>
          <w:rFonts w:ascii="Arial" w:hAnsi="Arial" w:cs="Arial"/>
        </w:rPr>
        <w:t xml:space="preserve">Go to a protest or </w:t>
      </w:r>
      <w:r w:rsidRPr="003612C1">
        <w:rPr>
          <w:rFonts w:ascii="Arial" w:hAnsi="Arial" w:cs="Arial"/>
        </w:rPr>
        <w:t>information</w:t>
      </w:r>
      <w:r w:rsidR="00EA4E2D" w:rsidRPr="003612C1">
        <w:rPr>
          <w:rFonts w:ascii="Arial" w:hAnsi="Arial" w:cs="Arial"/>
        </w:rPr>
        <w:t>al</w:t>
      </w:r>
      <w:r w:rsidRPr="00B54F59">
        <w:rPr>
          <w:rFonts w:ascii="Arial" w:hAnsi="Arial" w:cs="Arial"/>
        </w:rPr>
        <w:t xml:space="preserve"> meetings</w:t>
      </w:r>
    </w:p>
    <w:p w14:paraId="7964A380" w14:textId="483A301A" w:rsidR="003941EC" w:rsidRPr="00B54F59" w:rsidRDefault="003941EC" w:rsidP="00017134">
      <w:pPr>
        <w:pStyle w:val="ListParagraph"/>
        <w:numPr>
          <w:ilvl w:val="0"/>
          <w:numId w:val="4"/>
        </w:numPr>
        <w:rPr>
          <w:rFonts w:ascii="Arial" w:hAnsi="Arial" w:cs="Arial"/>
        </w:rPr>
      </w:pPr>
      <w:r w:rsidRPr="00B54F59">
        <w:rPr>
          <w:rFonts w:ascii="Arial" w:hAnsi="Arial" w:cs="Arial"/>
        </w:rPr>
        <w:t xml:space="preserve">Use social media to gather information </w:t>
      </w:r>
    </w:p>
    <w:p w14:paraId="32C84635" w14:textId="679875D6" w:rsidR="003941EC" w:rsidRPr="00B54F59" w:rsidRDefault="003941EC" w:rsidP="00017134">
      <w:pPr>
        <w:pStyle w:val="ListParagraph"/>
        <w:numPr>
          <w:ilvl w:val="0"/>
          <w:numId w:val="4"/>
        </w:numPr>
        <w:rPr>
          <w:rFonts w:ascii="Arial" w:hAnsi="Arial" w:cs="Arial"/>
        </w:rPr>
      </w:pPr>
      <w:r w:rsidRPr="00B54F59">
        <w:rPr>
          <w:rFonts w:ascii="Arial" w:hAnsi="Arial" w:cs="Arial"/>
        </w:rPr>
        <w:t>Volunteer your time</w:t>
      </w:r>
    </w:p>
    <w:p w14:paraId="7B542EE8" w14:textId="5EED80CF" w:rsidR="003941EC" w:rsidRPr="00B54F59" w:rsidRDefault="003941EC" w:rsidP="00017134">
      <w:pPr>
        <w:pStyle w:val="ListParagraph"/>
        <w:numPr>
          <w:ilvl w:val="0"/>
          <w:numId w:val="4"/>
        </w:numPr>
        <w:rPr>
          <w:rFonts w:ascii="Arial" w:hAnsi="Arial" w:cs="Arial"/>
        </w:rPr>
      </w:pPr>
      <w:r w:rsidRPr="00B54F59">
        <w:rPr>
          <w:rFonts w:ascii="Arial" w:hAnsi="Arial" w:cs="Arial"/>
        </w:rPr>
        <w:t>Contact your legislator on bills or policies that impact social justice</w:t>
      </w:r>
    </w:p>
    <w:p w14:paraId="7549F07C" w14:textId="77777777" w:rsidR="003941EC" w:rsidRPr="00C0197D" w:rsidRDefault="003941EC" w:rsidP="00C0197D">
      <w:pPr>
        <w:rPr>
          <w:rFonts w:ascii="Arial" w:hAnsi="Arial" w:cs="Arial"/>
        </w:rPr>
      </w:pPr>
    </w:p>
    <w:p w14:paraId="1F25DB8D" w14:textId="7D09D316" w:rsidR="00B86FDE" w:rsidRDefault="00CA0EDF" w:rsidP="00C0197D">
      <w:pPr>
        <w:rPr>
          <w:rFonts w:ascii="Arial" w:hAnsi="Arial" w:cs="Arial"/>
        </w:rPr>
      </w:pPr>
      <w:r w:rsidRPr="00C0197D">
        <w:rPr>
          <w:rFonts w:ascii="Arial" w:hAnsi="Arial" w:cs="Arial"/>
        </w:rPr>
        <w:t xml:space="preserve">Voice of the Poor </w:t>
      </w:r>
      <w:r w:rsidR="00977566" w:rsidRPr="00C0197D">
        <w:rPr>
          <w:rFonts w:ascii="Arial" w:hAnsi="Arial" w:cs="Arial"/>
        </w:rPr>
        <w:t xml:space="preserve">(VOP) </w:t>
      </w:r>
      <w:r w:rsidRPr="00C0197D">
        <w:rPr>
          <w:rFonts w:ascii="Arial" w:hAnsi="Arial" w:cs="Arial"/>
        </w:rPr>
        <w:t xml:space="preserve">works with Catholic Charities and </w:t>
      </w:r>
      <w:r w:rsidR="00D93CB1">
        <w:rPr>
          <w:rFonts w:ascii="Arial" w:hAnsi="Arial" w:cs="Arial"/>
        </w:rPr>
        <w:t>Missouri Catholic Conference</w:t>
      </w:r>
      <w:r w:rsidRPr="00C0197D">
        <w:rPr>
          <w:rFonts w:ascii="Arial" w:hAnsi="Arial" w:cs="Arial"/>
        </w:rPr>
        <w:t xml:space="preserve"> to look at upcoming legislation and </w:t>
      </w:r>
      <w:r w:rsidR="00977566" w:rsidRPr="00C0197D">
        <w:rPr>
          <w:rFonts w:ascii="Arial" w:hAnsi="Arial" w:cs="Arial"/>
        </w:rPr>
        <w:t xml:space="preserve">review potential impacts to Social Justice.  VOP sends out notices to Vincentians on specific issues and ask for those that wish to contact their legislators to make known their position </w:t>
      </w:r>
      <w:r w:rsidR="00D93CB1">
        <w:rPr>
          <w:rFonts w:ascii="Arial" w:hAnsi="Arial" w:cs="Arial"/>
        </w:rPr>
        <w:t xml:space="preserve">in order </w:t>
      </w:r>
      <w:r w:rsidR="00977566" w:rsidRPr="00C0197D">
        <w:rPr>
          <w:rFonts w:ascii="Arial" w:hAnsi="Arial" w:cs="Arial"/>
        </w:rPr>
        <w:t xml:space="preserve">to bring </w:t>
      </w:r>
      <w:r w:rsidR="0076076B" w:rsidRPr="003612C1">
        <w:rPr>
          <w:rFonts w:ascii="Arial" w:hAnsi="Arial" w:cs="Arial"/>
        </w:rPr>
        <w:t>justice</w:t>
      </w:r>
      <w:r w:rsidR="00977566" w:rsidRPr="00C0197D">
        <w:rPr>
          <w:rFonts w:ascii="Arial" w:hAnsi="Arial" w:cs="Arial"/>
        </w:rPr>
        <w:t xml:space="preserve"> to those in need.</w:t>
      </w:r>
      <w:r w:rsidR="0076076B">
        <w:rPr>
          <w:rFonts w:ascii="Arial" w:hAnsi="Arial" w:cs="Arial"/>
        </w:rPr>
        <w:t xml:space="preserve">  </w:t>
      </w:r>
    </w:p>
    <w:p w14:paraId="37DEA9DC" w14:textId="77777777" w:rsidR="007C6689" w:rsidRDefault="007C6689" w:rsidP="00C0197D">
      <w:pPr>
        <w:rPr>
          <w:rFonts w:ascii="Arial" w:hAnsi="Arial" w:cs="Arial"/>
        </w:rPr>
      </w:pPr>
    </w:p>
    <w:p w14:paraId="7626FCB0" w14:textId="51A1664E" w:rsidR="003612C1" w:rsidRDefault="003416FD" w:rsidP="00C0197D">
      <w:pPr>
        <w:rPr>
          <w:rFonts w:ascii="Arial" w:hAnsi="Arial" w:cs="Arial"/>
        </w:rPr>
      </w:pPr>
      <w:r w:rsidRPr="00C0197D">
        <w:rPr>
          <w:rFonts w:ascii="Arial" w:hAnsi="Arial" w:cs="Arial"/>
        </w:rPr>
        <w:lastRenderedPageBreak/>
        <w:t xml:space="preserve">We as Catholics have a duty to </w:t>
      </w:r>
      <w:r w:rsidR="00C1263A" w:rsidRPr="00C0197D">
        <w:rPr>
          <w:rFonts w:ascii="Arial" w:hAnsi="Arial" w:cs="Arial"/>
        </w:rPr>
        <w:t xml:space="preserve">take action to </w:t>
      </w:r>
      <w:r w:rsidRPr="00C0197D">
        <w:rPr>
          <w:rFonts w:ascii="Arial" w:hAnsi="Arial" w:cs="Arial"/>
        </w:rPr>
        <w:t>help our brothers and sisters.</w:t>
      </w:r>
    </w:p>
    <w:p w14:paraId="711A52CF" w14:textId="19A55127" w:rsidR="00C1263A" w:rsidRPr="00C0197D" w:rsidRDefault="003416FD" w:rsidP="00C0197D">
      <w:pPr>
        <w:rPr>
          <w:rFonts w:ascii="Arial" w:hAnsi="Arial" w:cs="Arial"/>
        </w:rPr>
      </w:pPr>
      <w:r w:rsidRPr="00C0197D">
        <w:rPr>
          <w:rFonts w:ascii="Arial" w:hAnsi="Arial" w:cs="Arial"/>
        </w:rPr>
        <w:t xml:space="preserve"> </w:t>
      </w:r>
      <w:r w:rsidR="00C1263A" w:rsidRPr="00C0197D">
        <w:rPr>
          <w:rFonts w:ascii="Arial" w:hAnsi="Arial" w:cs="Arial"/>
        </w:rPr>
        <w:t xml:space="preserve"> </w:t>
      </w:r>
    </w:p>
    <w:p w14:paraId="6BA24475" w14:textId="50B8DCA1" w:rsidR="00C1263A" w:rsidRPr="003612C1" w:rsidRDefault="00C1263A" w:rsidP="00C0197D">
      <w:pPr>
        <w:rPr>
          <w:rFonts w:ascii="Arial" w:hAnsi="Arial" w:cs="Arial"/>
          <w:i/>
          <w:iCs/>
          <w:shd w:val="clear" w:color="auto" w:fill="FFFFFF"/>
        </w:rPr>
      </w:pPr>
      <w:r w:rsidRPr="003612C1">
        <w:rPr>
          <w:rFonts w:ascii="Arial" w:hAnsi="Arial" w:cs="Arial"/>
          <w:i/>
          <w:iCs/>
          <w:shd w:val="clear" w:color="auto" w:fill="FFFFFF"/>
        </w:rPr>
        <w:t>Learn to do right!  Seek </w:t>
      </w:r>
      <w:r w:rsidRPr="003612C1">
        <w:rPr>
          <w:rFonts w:ascii="Arial" w:hAnsi="Arial" w:cs="Arial"/>
          <w:bCs/>
          <w:i/>
          <w:iCs/>
          <w:shd w:val="clear" w:color="auto" w:fill="FFFFFF"/>
        </w:rPr>
        <w:t>justice</w:t>
      </w:r>
      <w:r w:rsidRPr="003612C1">
        <w:rPr>
          <w:rFonts w:ascii="Arial" w:hAnsi="Arial" w:cs="Arial"/>
          <w:i/>
          <w:iCs/>
          <w:shd w:val="clear" w:color="auto" w:fill="FFFFFF"/>
        </w:rPr>
        <w:t>, encourage the oppressed. Defend the cause of the fatherless, plead the case of the widow.  (Isaiah 1:17).</w:t>
      </w:r>
    </w:p>
    <w:p w14:paraId="5EF4ED85" w14:textId="77777777" w:rsidR="003612C1" w:rsidRPr="003612C1" w:rsidRDefault="003612C1" w:rsidP="00C0197D">
      <w:pPr>
        <w:rPr>
          <w:rFonts w:ascii="Arial" w:hAnsi="Arial" w:cs="Arial"/>
          <w:i/>
          <w:iCs/>
          <w:shd w:val="clear" w:color="auto" w:fill="FFFFFF"/>
        </w:rPr>
      </w:pPr>
    </w:p>
    <w:p w14:paraId="4F4F03DD" w14:textId="46C7558B" w:rsidR="00C1263A" w:rsidRPr="003612C1" w:rsidRDefault="00C1263A" w:rsidP="00C0197D">
      <w:pPr>
        <w:rPr>
          <w:rFonts w:ascii="Arial" w:hAnsi="Arial" w:cs="Arial"/>
          <w:i/>
          <w:iCs/>
          <w:color w:val="333333"/>
          <w:shd w:val="clear" w:color="auto" w:fill="FFFFFF"/>
        </w:rPr>
      </w:pPr>
      <w:r w:rsidRPr="003612C1">
        <w:rPr>
          <w:rFonts w:ascii="Arial" w:hAnsi="Arial" w:cs="Arial"/>
          <w:i/>
          <w:iCs/>
          <w:color w:val="333333"/>
        </w:rPr>
        <w:t>“Come,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r w:rsidR="00F940AA" w:rsidRPr="003612C1">
        <w:rPr>
          <w:rFonts w:ascii="Arial" w:hAnsi="Arial" w:cs="Arial"/>
          <w:i/>
          <w:iCs/>
          <w:color w:val="333333"/>
        </w:rPr>
        <w:t xml:space="preserve">  </w:t>
      </w:r>
      <w:r w:rsidR="00F940AA" w:rsidRPr="003612C1">
        <w:rPr>
          <w:rFonts w:ascii="Arial" w:hAnsi="Arial" w:cs="Arial"/>
          <w:i/>
          <w:iCs/>
          <w:color w:val="333333"/>
          <w:shd w:val="clear" w:color="auto" w:fill="FFFFFF"/>
        </w:rPr>
        <w:t>H</w:t>
      </w:r>
      <w:r w:rsidRPr="003612C1">
        <w:rPr>
          <w:rFonts w:ascii="Arial" w:hAnsi="Arial" w:cs="Arial"/>
          <w:i/>
          <w:iCs/>
          <w:color w:val="333333"/>
          <w:shd w:val="clear" w:color="auto" w:fill="FFFFFF"/>
        </w:rPr>
        <w:t>e will reply: “Truly I tell you, just as you did it to one of the least of these who are members of m</w:t>
      </w:r>
      <w:r w:rsidR="00F940AA" w:rsidRPr="003612C1">
        <w:rPr>
          <w:rFonts w:ascii="Arial" w:hAnsi="Arial" w:cs="Arial"/>
          <w:i/>
          <w:iCs/>
          <w:color w:val="333333"/>
          <w:shd w:val="clear" w:color="auto" w:fill="FFFFFF"/>
        </w:rPr>
        <w:t>y family, you did it to me” (</w:t>
      </w:r>
      <w:r w:rsidR="00F940AA" w:rsidRPr="003612C1">
        <w:rPr>
          <w:rFonts w:ascii="Arial" w:hAnsi="Arial" w:cs="Arial"/>
          <w:i/>
          <w:iCs/>
          <w:shd w:val="clear" w:color="auto" w:fill="FFFFFF"/>
        </w:rPr>
        <w:t>Matthew 25:34</w:t>
      </w:r>
      <w:r w:rsidR="00F940AA" w:rsidRPr="003612C1">
        <w:rPr>
          <w:rFonts w:ascii="Arial" w:hAnsi="Arial" w:cs="Arial"/>
          <w:i/>
          <w:iCs/>
          <w:color w:val="333333"/>
          <w:shd w:val="clear" w:color="auto" w:fill="FFFFFF"/>
        </w:rPr>
        <w:t>–35, 40)</w:t>
      </w:r>
      <w:r w:rsidRPr="003612C1">
        <w:rPr>
          <w:rFonts w:ascii="Arial" w:hAnsi="Arial" w:cs="Arial"/>
          <w:i/>
          <w:iCs/>
          <w:color w:val="333333"/>
          <w:shd w:val="clear" w:color="auto" w:fill="FFFFFF"/>
        </w:rPr>
        <w:t xml:space="preserve">. </w:t>
      </w:r>
    </w:p>
    <w:p w14:paraId="5F0EEDC9" w14:textId="77777777" w:rsidR="00B54F59" w:rsidRPr="00C0197D" w:rsidRDefault="00B54F59" w:rsidP="00C0197D">
      <w:pPr>
        <w:rPr>
          <w:rFonts w:ascii="Arial" w:hAnsi="Arial" w:cs="Arial"/>
          <w:color w:val="333333"/>
        </w:rPr>
      </w:pPr>
    </w:p>
    <w:p w14:paraId="681B1F7C" w14:textId="240CC9C5" w:rsidR="003416FD" w:rsidRPr="00C0197D" w:rsidRDefault="003416FD" w:rsidP="00C0197D">
      <w:pPr>
        <w:rPr>
          <w:rFonts w:ascii="Arial" w:hAnsi="Arial" w:cs="Arial"/>
        </w:rPr>
      </w:pPr>
      <w:r w:rsidRPr="00EA4E2D">
        <w:rPr>
          <w:rFonts w:ascii="Arial" w:hAnsi="Arial" w:cs="Arial"/>
          <w:b/>
          <w:bCs/>
        </w:rPr>
        <w:t>Do not fear Social Justice</w:t>
      </w:r>
      <w:r w:rsidRPr="00C0197D">
        <w:rPr>
          <w:rFonts w:ascii="Arial" w:hAnsi="Arial" w:cs="Arial"/>
        </w:rPr>
        <w:t xml:space="preserve"> or stand by idly talking about injustices you see.  Be bold </w:t>
      </w:r>
      <w:r w:rsidR="00C1263A" w:rsidRPr="00C0197D">
        <w:rPr>
          <w:rFonts w:ascii="Arial" w:hAnsi="Arial" w:cs="Arial"/>
        </w:rPr>
        <w:t xml:space="preserve">and </w:t>
      </w:r>
      <w:r w:rsidR="003612C1" w:rsidRPr="00C0197D">
        <w:rPr>
          <w:rFonts w:ascii="Arial" w:hAnsi="Arial" w:cs="Arial"/>
        </w:rPr>
        <w:t>act</w:t>
      </w:r>
      <w:r w:rsidR="00C1263A" w:rsidRPr="00C0197D">
        <w:rPr>
          <w:rFonts w:ascii="Arial" w:hAnsi="Arial" w:cs="Arial"/>
        </w:rPr>
        <w:t xml:space="preserve"> </w:t>
      </w:r>
      <w:r w:rsidR="00BA35C3" w:rsidRPr="003612C1">
        <w:rPr>
          <w:rFonts w:ascii="Arial" w:hAnsi="Arial" w:cs="Arial"/>
        </w:rPr>
        <w:t>by</w:t>
      </w:r>
      <w:r w:rsidR="00BA35C3">
        <w:rPr>
          <w:rFonts w:ascii="Arial" w:hAnsi="Arial" w:cs="Arial"/>
        </w:rPr>
        <w:t xml:space="preserve"> </w:t>
      </w:r>
      <w:r w:rsidR="00C1263A" w:rsidRPr="00C0197D">
        <w:rPr>
          <w:rFonts w:ascii="Arial" w:hAnsi="Arial" w:cs="Arial"/>
        </w:rPr>
        <w:t xml:space="preserve">providing your voice and support on the direction of society and policy practices </w:t>
      </w:r>
      <w:r w:rsidR="00BA35C3">
        <w:rPr>
          <w:rFonts w:ascii="Arial" w:hAnsi="Arial" w:cs="Arial"/>
        </w:rPr>
        <w:t xml:space="preserve">that will benefit </w:t>
      </w:r>
      <w:r w:rsidR="00C1263A" w:rsidRPr="00C0197D">
        <w:rPr>
          <w:rFonts w:ascii="Arial" w:hAnsi="Arial" w:cs="Arial"/>
        </w:rPr>
        <w:t>our brother</w:t>
      </w:r>
      <w:r w:rsidR="00BA35C3">
        <w:rPr>
          <w:rFonts w:ascii="Arial" w:hAnsi="Arial" w:cs="Arial"/>
        </w:rPr>
        <w:t>s</w:t>
      </w:r>
      <w:r w:rsidR="00C1263A" w:rsidRPr="00C0197D">
        <w:rPr>
          <w:rFonts w:ascii="Arial" w:hAnsi="Arial" w:cs="Arial"/>
        </w:rPr>
        <w:t xml:space="preserve"> and sisters and our communities.</w:t>
      </w:r>
      <w:r w:rsidR="0076076B">
        <w:rPr>
          <w:rFonts w:ascii="Arial" w:hAnsi="Arial" w:cs="Arial"/>
        </w:rPr>
        <w:t xml:space="preserve">  </w:t>
      </w:r>
      <w:r w:rsidR="0076076B" w:rsidRPr="003612C1">
        <w:rPr>
          <w:rFonts w:ascii="Arial" w:hAnsi="Arial" w:cs="Arial"/>
        </w:rPr>
        <w:t xml:space="preserve">One can remove the word ‘social’ because what it really boils down to is </w:t>
      </w:r>
      <w:r w:rsidR="00BA35C3" w:rsidRPr="003612C1">
        <w:rPr>
          <w:rFonts w:ascii="Arial" w:hAnsi="Arial" w:cs="Arial"/>
        </w:rPr>
        <w:t>‘</w:t>
      </w:r>
      <w:r w:rsidR="0076076B" w:rsidRPr="003612C1">
        <w:rPr>
          <w:rFonts w:ascii="Arial" w:hAnsi="Arial" w:cs="Arial"/>
          <w:b/>
          <w:bCs/>
        </w:rPr>
        <w:t>justice</w:t>
      </w:r>
      <w:r w:rsidR="00BA35C3" w:rsidRPr="003612C1">
        <w:rPr>
          <w:rFonts w:ascii="Arial" w:hAnsi="Arial" w:cs="Arial"/>
        </w:rPr>
        <w:t>’</w:t>
      </w:r>
      <w:r w:rsidR="0076076B" w:rsidRPr="003612C1">
        <w:rPr>
          <w:rFonts w:ascii="Arial" w:hAnsi="Arial" w:cs="Arial"/>
        </w:rPr>
        <w:t>.</w:t>
      </w:r>
      <w:r w:rsidR="0076076B">
        <w:rPr>
          <w:rFonts w:ascii="Arial" w:hAnsi="Arial" w:cs="Arial"/>
        </w:rPr>
        <w:t xml:space="preserve">  </w:t>
      </w:r>
      <w:r w:rsidR="0076076B" w:rsidRPr="009C1907">
        <w:rPr>
          <w:rFonts w:ascii="Arial" w:hAnsi="Arial" w:cs="Arial"/>
        </w:rPr>
        <w:t xml:space="preserve">  </w:t>
      </w:r>
    </w:p>
    <w:p w14:paraId="644478D7" w14:textId="77777777" w:rsidR="003416FD" w:rsidRPr="00C0197D" w:rsidRDefault="003416FD" w:rsidP="00C0197D">
      <w:pPr>
        <w:rPr>
          <w:rFonts w:ascii="Arial" w:hAnsi="Arial" w:cs="Arial"/>
        </w:rPr>
      </w:pPr>
    </w:p>
    <w:p w14:paraId="31DCAF57" w14:textId="77777777" w:rsidR="003416FD" w:rsidRPr="00C0197D" w:rsidRDefault="003416FD" w:rsidP="00C0197D">
      <w:pPr>
        <w:rPr>
          <w:rFonts w:ascii="Arial" w:hAnsi="Arial" w:cs="Arial"/>
        </w:rPr>
      </w:pPr>
    </w:p>
    <w:p w14:paraId="7A3F7145" w14:textId="77777777" w:rsidR="003416FD" w:rsidRPr="00C0197D" w:rsidRDefault="003416FD" w:rsidP="00C0197D">
      <w:pPr>
        <w:rPr>
          <w:rFonts w:ascii="Arial" w:hAnsi="Arial" w:cs="Arial"/>
        </w:rPr>
      </w:pPr>
    </w:p>
    <w:p w14:paraId="6EE96E02" w14:textId="77777777" w:rsidR="003416FD" w:rsidRPr="00C0197D" w:rsidRDefault="003416FD" w:rsidP="00C0197D">
      <w:pPr>
        <w:rPr>
          <w:rFonts w:ascii="Arial" w:hAnsi="Arial" w:cs="Arial"/>
        </w:rPr>
      </w:pPr>
      <w:bookmarkStart w:id="0" w:name="_GoBack"/>
      <w:bookmarkEnd w:id="0"/>
    </w:p>
    <w:p w14:paraId="0C2E2C01" w14:textId="77777777" w:rsidR="003416FD" w:rsidRPr="00C0197D" w:rsidRDefault="003416FD" w:rsidP="00C0197D">
      <w:pPr>
        <w:rPr>
          <w:rFonts w:ascii="Arial" w:hAnsi="Arial" w:cs="Arial"/>
        </w:rPr>
      </w:pPr>
    </w:p>
    <w:p w14:paraId="625ADDC8" w14:textId="77777777" w:rsidR="003416FD" w:rsidRPr="00C0197D" w:rsidRDefault="003416FD" w:rsidP="00C0197D">
      <w:pPr>
        <w:rPr>
          <w:rFonts w:ascii="Arial" w:hAnsi="Arial" w:cs="Arial"/>
        </w:rPr>
      </w:pPr>
    </w:p>
    <w:p w14:paraId="52FB1D11" w14:textId="77777777" w:rsidR="003416FD" w:rsidRPr="00C0197D" w:rsidRDefault="003416FD" w:rsidP="00C0197D">
      <w:pPr>
        <w:rPr>
          <w:rFonts w:ascii="Arial" w:hAnsi="Arial" w:cs="Arial"/>
        </w:rPr>
      </w:pPr>
    </w:p>
    <w:p w14:paraId="79056904" w14:textId="77777777" w:rsidR="00CA0EDF" w:rsidRPr="00C0197D" w:rsidRDefault="00CA0EDF" w:rsidP="00C0197D">
      <w:pPr>
        <w:rPr>
          <w:rFonts w:ascii="Arial" w:hAnsi="Arial" w:cs="Arial"/>
        </w:rPr>
      </w:pPr>
    </w:p>
    <w:p w14:paraId="4990D974" w14:textId="77777777" w:rsidR="008E14B4" w:rsidRPr="00C0197D" w:rsidRDefault="008E14B4" w:rsidP="00C0197D">
      <w:pPr>
        <w:rPr>
          <w:rFonts w:ascii="Arial" w:hAnsi="Arial" w:cs="Arial"/>
        </w:rPr>
      </w:pPr>
    </w:p>
    <w:p w14:paraId="54F302F8" w14:textId="77777777" w:rsidR="008E14B4" w:rsidRPr="00C0197D" w:rsidRDefault="008E14B4" w:rsidP="00C0197D">
      <w:pPr>
        <w:rPr>
          <w:rFonts w:ascii="Arial" w:hAnsi="Arial" w:cs="Arial"/>
        </w:rPr>
      </w:pPr>
    </w:p>
    <w:p w14:paraId="26B3EDC6" w14:textId="77777777" w:rsidR="00A874E4" w:rsidRPr="00C0197D" w:rsidRDefault="00A874E4" w:rsidP="00C0197D">
      <w:pPr>
        <w:rPr>
          <w:rFonts w:ascii="Arial" w:hAnsi="Arial" w:cs="Arial"/>
        </w:rPr>
      </w:pPr>
    </w:p>
    <w:p w14:paraId="5FB58358" w14:textId="77777777" w:rsidR="00A874E4" w:rsidRPr="00C0197D" w:rsidRDefault="00A874E4" w:rsidP="00C0197D">
      <w:pPr>
        <w:rPr>
          <w:rFonts w:ascii="Arial" w:hAnsi="Arial" w:cs="Arial"/>
        </w:rPr>
      </w:pPr>
    </w:p>
    <w:p w14:paraId="517CAC92" w14:textId="77777777" w:rsidR="00A874E4" w:rsidRPr="00C0197D" w:rsidRDefault="00A874E4" w:rsidP="00C0197D">
      <w:pPr>
        <w:rPr>
          <w:rFonts w:ascii="Arial" w:hAnsi="Arial" w:cs="Arial"/>
        </w:rPr>
      </w:pPr>
    </w:p>
    <w:p w14:paraId="36F54291" w14:textId="77777777" w:rsidR="00A874E4" w:rsidRPr="00C0197D" w:rsidRDefault="00A874E4" w:rsidP="00C0197D">
      <w:pPr>
        <w:rPr>
          <w:rFonts w:ascii="Arial" w:hAnsi="Arial" w:cs="Arial"/>
        </w:rPr>
      </w:pPr>
    </w:p>
    <w:p w14:paraId="7A07933B" w14:textId="77777777" w:rsidR="00A874E4" w:rsidRPr="00C0197D" w:rsidRDefault="00A874E4" w:rsidP="00C0197D">
      <w:pPr>
        <w:rPr>
          <w:rFonts w:ascii="Arial" w:hAnsi="Arial" w:cs="Arial"/>
        </w:rPr>
      </w:pPr>
    </w:p>
    <w:p w14:paraId="0FA8477B" w14:textId="77777777" w:rsidR="00A874E4" w:rsidRPr="00C0197D" w:rsidRDefault="00A874E4" w:rsidP="00C0197D">
      <w:pPr>
        <w:rPr>
          <w:rFonts w:ascii="Arial" w:hAnsi="Arial" w:cs="Arial"/>
        </w:rPr>
      </w:pPr>
    </w:p>
    <w:p w14:paraId="45CAF5B3" w14:textId="77777777" w:rsidR="00A874E4" w:rsidRPr="00C0197D" w:rsidRDefault="00A874E4" w:rsidP="00C0197D">
      <w:pPr>
        <w:rPr>
          <w:rFonts w:ascii="Arial" w:hAnsi="Arial" w:cs="Arial"/>
        </w:rPr>
      </w:pPr>
    </w:p>
    <w:p w14:paraId="1640C0D3" w14:textId="77777777" w:rsidR="00A874E4" w:rsidRPr="00C0197D" w:rsidRDefault="00A874E4" w:rsidP="00C0197D">
      <w:pPr>
        <w:rPr>
          <w:rFonts w:ascii="Arial" w:hAnsi="Arial" w:cs="Arial"/>
        </w:rPr>
      </w:pPr>
    </w:p>
    <w:p w14:paraId="4D322E9A" w14:textId="77777777" w:rsidR="00A874E4" w:rsidRPr="00C0197D" w:rsidRDefault="00A874E4" w:rsidP="00C0197D">
      <w:pPr>
        <w:rPr>
          <w:rFonts w:ascii="Arial" w:hAnsi="Arial" w:cs="Arial"/>
        </w:rPr>
      </w:pPr>
    </w:p>
    <w:p w14:paraId="19329C85" w14:textId="77777777" w:rsidR="00A874E4" w:rsidRPr="00C0197D" w:rsidRDefault="00A874E4" w:rsidP="00C0197D">
      <w:pPr>
        <w:rPr>
          <w:rFonts w:ascii="Arial" w:hAnsi="Arial" w:cs="Arial"/>
        </w:rPr>
      </w:pPr>
    </w:p>
    <w:p w14:paraId="45AB543C" w14:textId="77777777" w:rsidR="00A874E4" w:rsidRPr="00C0197D" w:rsidRDefault="00A874E4" w:rsidP="00C0197D">
      <w:pPr>
        <w:rPr>
          <w:rFonts w:ascii="Arial" w:hAnsi="Arial" w:cs="Arial"/>
        </w:rPr>
      </w:pPr>
    </w:p>
    <w:p w14:paraId="09C5B70B" w14:textId="77777777" w:rsidR="008E14B4" w:rsidRPr="00C0197D" w:rsidRDefault="008E14B4" w:rsidP="00C0197D">
      <w:pPr>
        <w:rPr>
          <w:rFonts w:ascii="Arial" w:hAnsi="Arial" w:cs="Arial"/>
        </w:rPr>
      </w:pPr>
    </w:p>
    <w:p w14:paraId="40639753" w14:textId="77777777" w:rsidR="0047292D" w:rsidRPr="00C0197D" w:rsidRDefault="0047292D" w:rsidP="00C0197D">
      <w:pPr>
        <w:rPr>
          <w:rFonts w:ascii="Arial" w:hAnsi="Arial" w:cs="Arial"/>
        </w:rPr>
      </w:pPr>
    </w:p>
    <w:sectPr w:rsidR="0047292D" w:rsidRPr="00C0197D" w:rsidSect="00927E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B7036"/>
    <w:multiLevelType w:val="hybridMultilevel"/>
    <w:tmpl w:val="3B440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454EB"/>
    <w:multiLevelType w:val="hybridMultilevel"/>
    <w:tmpl w:val="019E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35B89"/>
    <w:multiLevelType w:val="multilevel"/>
    <w:tmpl w:val="A216975A"/>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15:restartNumberingAfterBreak="0">
    <w:nsid w:val="7D531DB7"/>
    <w:multiLevelType w:val="hybridMultilevel"/>
    <w:tmpl w:val="3588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2DE"/>
    <w:rsid w:val="00017134"/>
    <w:rsid w:val="000C744B"/>
    <w:rsid w:val="001412A4"/>
    <w:rsid w:val="00172F59"/>
    <w:rsid w:val="001F2293"/>
    <w:rsid w:val="002C633F"/>
    <w:rsid w:val="003046DE"/>
    <w:rsid w:val="00305049"/>
    <w:rsid w:val="003239FB"/>
    <w:rsid w:val="003331CB"/>
    <w:rsid w:val="003416FD"/>
    <w:rsid w:val="003454DC"/>
    <w:rsid w:val="00360977"/>
    <w:rsid w:val="003612C1"/>
    <w:rsid w:val="00375772"/>
    <w:rsid w:val="003868ED"/>
    <w:rsid w:val="003941EC"/>
    <w:rsid w:val="003F6A3E"/>
    <w:rsid w:val="0040723F"/>
    <w:rsid w:val="004142DE"/>
    <w:rsid w:val="0047292D"/>
    <w:rsid w:val="00667F4E"/>
    <w:rsid w:val="006B65CB"/>
    <w:rsid w:val="0070033D"/>
    <w:rsid w:val="007265A8"/>
    <w:rsid w:val="0076076B"/>
    <w:rsid w:val="007C6689"/>
    <w:rsid w:val="008E14B4"/>
    <w:rsid w:val="0090608B"/>
    <w:rsid w:val="00927EE9"/>
    <w:rsid w:val="00956A02"/>
    <w:rsid w:val="009746C8"/>
    <w:rsid w:val="00977566"/>
    <w:rsid w:val="009C1907"/>
    <w:rsid w:val="00A36C25"/>
    <w:rsid w:val="00A874E4"/>
    <w:rsid w:val="00AC0562"/>
    <w:rsid w:val="00AC5CCF"/>
    <w:rsid w:val="00B11B39"/>
    <w:rsid w:val="00B26AF9"/>
    <w:rsid w:val="00B36B1B"/>
    <w:rsid w:val="00B54F59"/>
    <w:rsid w:val="00B86FDE"/>
    <w:rsid w:val="00BA35C3"/>
    <w:rsid w:val="00BB5E58"/>
    <w:rsid w:val="00C0197D"/>
    <w:rsid w:val="00C1263A"/>
    <w:rsid w:val="00C17FC2"/>
    <w:rsid w:val="00CA0EDF"/>
    <w:rsid w:val="00CC1ED7"/>
    <w:rsid w:val="00D42ECC"/>
    <w:rsid w:val="00D90C88"/>
    <w:rsid w:val="00D93CB1"/>
    <w:rsid w:val="00EA4E2D"/>
    <w:rsid w:val="00F940AA"/>
    <w:rsid w:val="00FA07DE"/>
    <w:rsid w:val="00FE0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47178"/>
  <w14:defaultImageDpi w14:val="300"/>
  <w15:docId w15:val="{A788412B-1B06-4B62-8F86-C3DA93C8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7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65A8"/>
    <w:rPr>
      <w:color w:val="0000FF"/>
      <w:u w:val="single"/>
    </w:rPr>
  </w:style>
  <w:style w:type="paragraph" w:styleId="ListParagraph">
    <w:name w:val="List Paragraph"/>
    <w:basedOn w:val="Normal"/>
    <w:uiPriority w:val="34"/>
    <w:qFormat/>
    <w:rsid w:val="0039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0127">
      <w:bodyDiv w:val="1"/>
      <w:marLeft w:val="0"/>
      <w:marRight w:val="0"/>
      <w:marTop w:val="0"/>
      <w:marBottom w:val="0"/>
      <w:divBdr>
        <w:top w:val="none" w:sz="0" w:space="0" w:color="auto"/>
        <w:left w:val="none" w:sz="0" w:space="0" w:color="auto"/>
        <w:bottom w:val="none" w:sz="0" w:space="0" w:color="auto"/>
        <w:right w:val="none" w:sz="0" w:space="0" w:color="auto"/>
      </w:divBdr>
    </w:div>
    <w:div w:id="909271175">
      <w:bodyDiv w:val="1"/>
      <w:marLeft w:val="0"/>
      <w:marRight w:val="0"/>
      <w:marTop w:val="0"/>
      <w:marBottom w:val="0"/>
      <w:divBdr>
        <w:top w:val="none" w:sz="0" w:space="0" w:color="auto"/>
        <w:left w:val="none" w:sz="0" w:space="0" w:color="auto"/>
        <w:bottom w:val="none" w:sz="0" w:space="0" w:color="auto"/>
        <w:right w:val="none" w:sz="0" w:space="0" w:color="auto"/>
      </w:divBdr>
    </w:div>
    <w:div w:id="1197088304">
      <w:bodyDiv w:val="1"/>
      <w:marLeft w:val="0"/>
      <w:marRight w:val="0"/>
      <w:marTop w:val="0"/>
      <w:marBottom w:val="0"/>
      <w:divBdr>
        <w:top w:val="none" w:sz="0" w:space="0" w:color="auto"/>
        <w:left w:val="none" w:sz="0" w:space="0" w:color="auto"/>
        <w:bottom w:val="none" w:sz="0" w:space="0" w:color="auto"/>
        <w:right w:val="none" w:sz="0" w:space="0" w:color="auto"/>
      </w:divBdr>
    </w:div>
    <w:div w:id="1417090977">
      <w:bodyDiv w:val="1"/>
      <w:marLeft w:val="0"/>
      <w:marRight w:val="0"/>
      <w:marTop w:val="0"/>
      <w:marBottom w:val="0"/>
      <w:divBdr>
        <w:top w:val="none" w:sz="0" w:space="0" w:color="auto"/>
        <w:left w:val="none" w:sz="0" w:space="0" w:color="auto"/>
        <w:bottom w:val="none" w:sz="0" w:space="0" w:color="auto"/>
        <w:right w:val="none" w:sz="0" w:space="0" w:color="auto"/>
      </w:divBdr>
    </w:div>
    <w:div w:id="1614676115">
      <w:bodyDiv w:val="1"/>
      <w:marLeft w:val="0"/>
      <w:marRight w:val="0"/>
      <w:marTop w:val="0"/>
      <w:marBottom w:val="0"/>
      <w:divBdr>
        <w:top w:val="none" w:sz="0" w:space="0" w:color="auto"/>
        <w:left w:val="none" w:sz="0" w:space="0" w:color="auto"/>
        <w:bottom w:val="none" w:sz="0" w:space="0" w:color="auto"/>
        <w:right w:val="none" w:sz="0" w:space="0" w:color="auto"/>
      </w:divBdr>
    </w:div>
    <w:div w:id="1668825003">
      <w:bodyDiv w:val="1"/>
      <w:marLeft w:val="0"/>
      <w:marRight w:val="0"/>
      <w:marTop w:val="0"/>
      <w:marBottom w:val="0"/>
      <w:divBdr>
        <w:top w:val="none" w:sz="0" w:space="0" w:color="auto"/>
        <w:left w:val="none" w:sz="0" w:space="0" w:color="auto"/>
        <w:bottom w:val="none" w:sz="0" w:space="0" w:color="auto"/>
        <w:right w:val="none" w:sz="0" w:space="0" w:color="auto"/>
      </w:divBdr>
    </w:div>
    <w:div w:id="1711607344">
      <w:bodyDiv w:val="1"/>
      <w:marLeft w:val="0"/>
      <w:marRight w:val="0"/>
      <w:marTop w:val="0"/>
      <w:marBottom w:val="0"/>
      <w:divBdr>
        <w:top w:val="none" w:sz="0" w:space="0" w:color="auto"/>
        <w:left w:val="none" w:sz="0" w:space="0" w:color="auto"/>
        <w:bottom w:val="none" w:sz="0" w:space="0" w:color="auto"/>
        <w:right w:val="none" w:sz="0" w:space="0" w:color="auto"/>
      </w:divBdr>
    </w:div>
    <w:div w:id="1730376209">
      <w:bodyDiv w:val="1"/>
      <w:marLeft w:val="0"/>
      <w:marRight w:val="0"/>
      <w:marTop w:val="0"/>
      <w:marBottom w:val="0"/>
      <w:divBdr>
        <w:top w:val="none" w:sz="0" w:space="0" w:color="auto"/>
        <w:left w:val="none" w:sz="0" w:space="0" w:color="auto"/>
        <w:bottom w:val="none" w:sz="0" w:space="0" w:color="auto"/>
        <w:right w:val="none" w:sz="0" w:space="0" w:color="auto"/>
      </w:divBdr>
    </w:div>
    <w:div w:id="1824227216">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sChild>
        <w:div w:id="2012638425">
          <w:marLeft w:val="0"/>
          <w:marRight w:val="0"/>
          <w:marTop w:val="0"/>
          <w:marBottom w:val="225"/>
          <w:divBdr>
            <w:top w:val="none" w:sz="0" w:space="0" w:color="auto"/>
            <w:left w:val="none" w:sz="0" w:space="0" w:color="auto"/>
            <w:bottom w:val="none" w:sz="0" w:space="0" w:color="auto"/>
            <w:right w:val="none" w:sz="0" w:space="0" w:color="auto"/>
          </w:divBdr>
        </w:div>
      </w:divsChild>
    </w:div>
    <w:div w:id="212253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grilnet office</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Grillion</dc:creator>
  <cp:keywords/>
  <dc:description/>
  <cp:lastModifiedBy>Dianne Marshak</cp:lastModifiedBy>
  <cp:revision>8</cp:revision>
  <cp:lastPrinted>2019-10-15T01:14:00Z</cp:lastPrinted>
  <dcterms:created xsi:type="dcterms:W3CDTF">2019-10-20T20:23:00Z</dcterms:created>
  <dcterms:modified xsi:type="dcterms:W3CDTF">2019-10-21T22:49:00Z</dcterms:modified>
</cp:coreProperties>
</file>